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8756E" w14:textId="77777777" w:rsidR="00A02130" w:rsidRPr="00A02130" w:rsidRDefault="00A02130" w:rsidP="00A02130">
      <w:pPr>
        <w:rPr>
          <w:rFonts w:ascii="Times New Roman" w:hAnsi="Times New Roman" w:cs="Times New Roman"/>
          <w:b/>
          <w:color w:val="000000" w:themeColor="text1"/>
          <w:sz w:val="28"/>
        </w:rPr>
      </w:pPr>
      <w:bookmarkStart w:id="0" w:name="_Hlk531677962"/>
      <w:r w:rsidRPr="00A02130">
        <w:rPr>
          <w:rFonts w:ascii="Times New Roman" w:hAnsi="Times New Roman" w:cs="Times New Roman"/>
          <w:b/>
          <w:color w:val="000000" w:themeColor="text1"/>
          <w:sz w:val="28"/>
        </w:rPr>
        <w:t>Интерактивная Конституция Российской Федерации. Как пользоваться?</w:t>
      </w:r>
    </w:p>
    <w:p w14:paraId="2A3DE81C" w14:textId="77777777" w:rsidR="00A02130" w:rsidRPr="00A02130" w:rsidRDefault="00A02130" w:rsidP="00A0213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25927827"/>
      <w:r w:rsidRPr="00A021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загрузке презентации открывается главное меню. </w:t>
      </w:r>
    </w:p>
    <w:p w14:paraId="6D741992" w14:textId="70E38982" w:rsidR="00A02130" w:rsidRPr="00A02130" w:rsidRDefault="00A02130" w:rsidP="00A02130">
      <w:pPr>
        <w:rPr>
          <w:rFonts w:ascii="Times New Roman" w:hAnsi="Times New Roman" w:cs="Times New Roman"/>
          <w:color w:val="000000" w:themeColor="text1"/>
          <w:sz w:val="28"/>
        </w:rPr>
      </w:pPr>
      <w:r w:rsidRPr="00F656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1F35A3" wp14:editId="0519DFA8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2130">
        <w:rPr>
          <w:rFonts w:ascii="Times New Roman" w:hAnsi="Times New Roman" w:cs="Times New Roman"/>
          <w:color w:val="000000" w:themeColor="text1"/>
          <w:sz w:val="28"/>
        </w:rPr>
        <w:t>Для того чтобы перейти к тексту Конституции, необходимо навести курсор мыши на кнопку «Текст» и нажать левую кнопку мыши.</w:t>
      </w:r>
    </w:p>
    <w:p w14:paraId="717F7D5F" w14:textId="60CE0891" w:rsidR="00A02130" w:rsidRPr="00A02130" w:rsidRDefault="00A02130" w:rsidP="00A02130">
      <w:pPr>
        <w:rPr>
          <w:rFonts w:ascii="Times New Roman" w:hAnsi="Times New Roman" w:cs="Times New Roman"/>
          <w:color w:val="000000" w:themeColor="text1"/>
          <w:sz w:val="28"/>
        </w:rPr>
      </w:pPr>
      <w:r w:rsidRPr="00F656C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2B922B" wp14:editId="2984C7AB">
            <wp:extent cx="5940425" cy="33591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2130">
        <w:rPr>
          <w:rFonts w:ascii="Times New Roman" w:hAnsi="Times New Roman" w:cs="Times New Roman"/>
          <w:color w:val="000000" w:themeColor="text1"/>
          <w:sz w:val="28"/>
        </w:rPr>
        <w:t>После запуска игры вы попадёте в раздел «Содержание», в котором сможете выбрать необходимые для изучения главы Конституции.</w:t>
      </w:r>
    </w:p>
    <w:p w14:paraId="0B71D9F4" w14:textId="187E3AC2" w:rsidR="00A02130" w:rsidRPr="00A02130" w:rsidRDefault="00A02130" w:rsidP="00A02130">
      <w:pPr>
        <w:rPr>
          <w:rFonts w:ascii="Times New Roman" w:hAnsi="Times New Roman" w:cs="Times New Roman"/>
          <w:color w:val="000000" w:themeColor="text1"/>
          <w:sz w:val="28"/>
        </w:rPr>
      </w:pPr>
      <w:r w:rsidRPr="00F656C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8D132E4" wp14:editId="3CDA14DB">
            <wp:extent cx="5940425" cy="33375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2130">
        <w:rPr>
          <w:rFonts w:ascii="Times New Roman" w:hAnsi="Times New Roman" w:cs="Times New Roman"/>
          <w:color w:val="000000" w:themeColor="text1"/>
          <w:sz w:val="28"/>
        </w:rPr>
        <w:t>Перейдя в раздел «Глава», вы сможете выбрать для просмотра необходимые вам статьи.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bookmarkStart w:id="2" w:name="_GoBack"/>
      <w:bookmarkEnd w:id="2"/>
      <w:r w:rsidRPr="00A02130">
        <w:rPr>
          <w:rFonts w:ascii="Times New Roman" w:hAnsi="Times New Roman" w:cs="Times New Roman"/>
          <w:color w:val="000000" w:themeColor="text1"/>
          <w:sz w:val="28"/>
        </w:rPr>
        <w:t>Для того чтобы вернутся обратно в раздел «Глава», необходимо нажать на кнопку «К главе».</w:t>
      </w:r>
    </w:p>
    <w:bookmarkEnd w:id="1"/>
    <w:p w14:paraId="29C313A6" w14:textId="77777777" w:rsidR="00A02130" w:rsidRPr="005507FE" w:rsidRDefault="00A02130" w:rsidP="00A02130">
      <w:pPr>
        <w:rPr>
          <w:rFonts w:ascii="Times New Roman" w:hAnsi="Times New Roman" w:cs="Times New Roman"/>
          <w:b/>
          <w:color w:val="FF0000"/>
          <w:sz w:val="28"/>
        </w:rPr>
      </w:pPr>
      <w:r w:rsidRPr="005507FE">
        <w:rPr>
          <w:rFonts w:ascii="Times New Roman" w:hAnsi="Times New Roman" w:cs="Times New Roman"/>
          <w:b/>
          <w:color w:val="FF0000"/>
          <w:sz w:val="28"/>
        </w:rPr>
        <w:t>!!!ВНИМАНИЕ!!!!</w:t>
      </w:r>
    </w:p>
    <w:p w14:paraId="3BD58F03" w14:textId="77777777" w:rsidR="00A02130" w:rsidRPr="005507FE" w:rsidRDefault="00A02130" w:rsidP="00A02130">
      <w:pPr>
        <w:rPr>
          <w:rFonts w:ascii="Times New Roman" w:hAnsi="Times New Roman" w:cs="Times New Roman"/>
          <w:color w:val="000000" w:themeColor="text1"/>
          <w:sz w:val="28"/>
        </w:rPr>
      </w:pPr>
      <w:r w:rsidRPr="005507FE">
        <w:rPr>
          <w:rFonts w:ascii="Times New Roman" w:hAnsi="Times New Roman" w:cs="Times New Roman"/>
          <w:color w:val="000000" w:themeColor="text1"/>
          <w:sz w:val="28"/>
        </w:rPr>
        <w:t>Для корректного отображения презентации может понадобиться установка дополнительных шрифтов. Все они находятся в скачанном вами архиве, в папке «Шрифты».</w:t>
      </w:r>
    </w:p>
    <w:p w14:paraId="0ADC396A" w14:textId="77777777" w:rsidR="00A02130" w:rsidRPr="005507FE" w:rsidRDefault="00A02130" w:rsidP="00A02130">
      <w:pPr>
        <w:rPr>
          <w:rFonts w:ascii="Times New Roman" w:hAnsi="Times New Roman" w:cs="Times New Roman"/>
          <w:b/>
          <w:color w:val="000000" w:themeColor="text1"/>
          <w:sz w:val="28"/>
        </w:rPr>
      </w:pPr>
      <w:r w:rsidRPr="00AF2970">
        <w:rPr>
          <w:rFonts w:ascii="Times New Roman" w:hAnsi="Times New Roman" w:cs="Times New Roman"/>
          <w:b/>
          <w:color w:val="FF0000"/>
          <w:sz w:val="28"/>
        </w:rPr>
        <w:t xml:space="preserve">Для того чтобы </w:t>
      </w:r>
      <w:r w:rsidRPr="005507FE">
        <w:rPr>
          <w:rFonts w:ascii="Times New Roman" w:hAnsi="Times New Roman" w:cs="Times New Roman"/>
          <w:b/>
          <w:color w:val="000000" w:themeColor="text1"/>
          <w:sz w:val="28"/>
        </w:rPr>
        <w:t>установить нужные шрифты, необходимо:</w:t>
      </w:r>
    </w:p>
    <w:bookmarkEnd w:id="0"/>
    <w:p w14:paraId="3D934A62" w14:textId="77777777" w:rsidR="00A02130" w:rsidRPr="005507FE" w:rsidRDefault="00A02130" w:rsidP="00A02130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 w:rsidRPr="005507FE">
        <w:rPr>
          <w:rFonts w:ascii="Times New Roman" w:hAnsi="Times New Roman" w:cs="Times New Roman"/>
          <w:color w:val="000000" w:themeColor="text1"/>
          <w:sz w:val="28"/>
        </w:rPr>
        <w:t xml:space="preserve">Открыть папку </w:t>
      </w:r>
      <w:r w:rsidRPr="005507FE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drawing>
          <wp:inline distT="0" distB="0" distL="0" distR="0" wp14:anchorId="71392F7A" wp14:editId="39DF590D">
            <wp:extent cx="1228571" cy="247619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571" cy="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07FE">
        <w:rPr>
          <w:rFonts w:ascii="Times New Roman" w:hAnsi="Times New Roman" w:cs="Times New Roman"/>
          <w:color w:val="000000" w:themeColor="text1"/>
          <w:sz w:val="28"/>
        </w:rPr>
        <w:t xml:space="preserve"> .</w:t>
      </w:r>
    </w:p>
    <w:p w14:paraId="56997841" w14:textId="77777777" w:rsidR="00A02130" w:rsidRPr="005507FE" w:rsidRDefault="00A02130" w:rsidP="00A02130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</w:rPr>
      </w:pPr>
      <w:r w:rsidRPr="005507FE">
        <w:rPr>
          <w:rFonts w:ascii="Times New Roman" w:hAnsi="Times New Roman" w:cs="Times New Roman"/>
          <w:color w:val="000000" w:themeColor="text1"/>
          <w:sz w:val="28"/>
        </w:rPr>
        <w:t>Выбрать необходимый вам шрифт, навести на него курсор и нажать на левую кнопку мыши.</w:t>
      </w:r>
    </w:p>
    <w:p w14:paraId="58A7299B" w14:textId="77777777" w:rsidR="00A02130" w:rsidRPr="009A60C7" w:rsidRDefault="00A02130" w:rsidP="00A02130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5507FE">
        <w:rPr>
          <w:rFonts w:ascii="Times New Roman" w:hAnsi="Times New Roman" w:cs="Times New Roman"/>
          <w:noProof/>
          <w:color w:val="000000" w:themeColor="text1"/>
          <w:sz w:val="28"/>
          <w:lang w:eastAsia="ru-RU"/>
        </w:rPr>
        <w:drawing>
          <wp:inline distT="0" distB="0" distL="0" distR="0" wp14:anchorId="486819C5" wp14:editId="5CB1706F">
            <wp:extent cx="5940425" cy="943583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65"/>
                    <a:stretch/>
                  </pic:blipFill>
                  <pic:spPr bwMode="auto">
                    <a:xfrm>
                      <a:off x="0" y="0"/>
                      <a:ext cx="5940425" cy="943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410E7" w14:textId="77777777" w:rsidR="00A02130" w:rsidRPr="005606DE" w:rsidRDefault="00A02130" w:rsidP="00A02130"/>
    <w:p w14:paraId="5E67716F" w14:textId="77777777" w:rsidR="00517E77" w:rsidRPr="00A02130" w:rsidRDefault="00517E77" w:rsidP="00A02130"/>
    <w:sectPr w:rsidR="00517E77" w:rsidRPr="00A0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885A6" w14:textId="77777777" w:rsidR="00340658" w:rsidRDefault="00340658" w:rsidP="007061E5">
      <w:pPr>
        <w:spacing w:after="0" w:line="240" w:lineRule="auto"/>
      </w:pPr>
      <w:r>
        <w:separator/>
      </w:r>
    </w:p>
  </w:endnote>
  <w:endnote w:type="continuationSeparator" w:id="0">
    <w:p w14:paraId="5E8F9B47" w14:textId="77777777" w:rsidR="00340658" w:rsidRDefault="00340658" w:rsidP="00706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E0AA2" w14:textId="77777777" w:rsidR="00340658" w:rsidRDefault="00340658" w:rsidP="007061E5">
      <w:pPr>
        <w:spacing w:after="0" w:line="240" w:lineRule="auto"/>
      </w:pPr>
      <w:r>
        <w:separator/>
      </w:r>
    </w:p>
  </w:footnote>
  <w:footnote w:type="continuationSeparator" w:id="0">
    <w:p w14:paraId="5C9197DD" w14:textId="77777777" w:rsidR="00340658" w:rsidRDefault="00340658" w:rsidP="00706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05F31"/>
    <w:multiLevelType w:val="hybridMultilevel"/>
    <w:tmpl w:val="9D1CBB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D08"/>
    <w:rsid w:val="00064825"/>
    <w:rsid w:val="00121A3A"/>
    <w:rsid w:val="001520A9"/>
    <w:rsid w:val="00197111"/>
    <w:rsid w:val="001E681C"/>
    <w:rsid w:val="00211420"/>
    <w:rsid w:val="0025323A"/>
    <w:rsid w:val="002553AE"/>
    <w:rsid w:val="002A68C0"/>
    <w:rsid w:val="003276F1"/>
    <w:rsid w:val="00340658"/>
    <w:rsid w:val="003453D6"/>
    <w:rsid w:val="00357301"/>
    <w:rsid w:val="003A4F54"/>
    <w:rsid w:val="004B1BF2"/>
    <w:rsid w:val="005009EE"/>
    <w:rsid w:val="00517E77"/>
    <w:rsid w:val="00541649"/>
    <w:rsid w:val="005507FE"/>
    <w:rsid w:val="005606DE"/>
    <w:rsid w:val="00560C88"/>
    <w:rsid w:val="00565FB0"/>
    <w:rsid w:val="006979D8"/>
    <w:rsid w:val="007061E5"/>
    <w:rsid w:val="00720881"/>
    <w:rsid w:val="00753A76"/>
    <w:rsid w:val="00781783"/>
    <w:rsid w:val="00792057"/>
    <w:rsid w:val="007F1D3B"/>
    <w:rsid w:val="0086653A"/>
    <w:rsid w:val="008953C7"/>
    <w:rsid w:val="008A1EAF"/>
    <w:rsid w:val="008B2C62"/>
    <w:rsid w:val="009407C6"/>
    <w:rsid w:val="0094180B"/>
    <w:rsid w:val="00997985"/>
    <w:rsid w:val="009A60C7"/>
    <w:rsid w:val="009B1CA1"/>
    <w:rsid w:val="009E291D"/>
    <w:rsid w:val="00A02130"/>
    <w:rsid w:val="00A170B2"/>
    <w:rsid w:val="00A22887"/>
    <w:rsid w:val="00A86A96"/>
    <w:rsid w:val="00B01102"/>
    <w:rsid w:val="00B20308"/>
    <w:rsid w:val="00CA6D10"/>
    <w:rsid w:val="00CB4942"/>
    <w:rsid w:val="00CC4CB0"/>
    <w:rsid w:val="00D0091E"/>
    <w:rsid w:val="00DF4724"/>
    <w:rsid w:val="00E31D08"/>
    <w:rsid w:val="00E40359"/>
    <w:rsid w:val="00E93EED"/>
    <w:rsid w:val="00EC79B1"/>
    <w:rsid w:val="00F52200"/>
    <w:rsid w:val="00F713E4"/>
    <w:rsid w:val="00FA4339"/>
    <w:rsid w:val="00FA49F5"/>
    <w:rsid w:val="00FC6621"/>
    <w:rsid w:val="00FD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20AA9"/>
  <w15:docId w15:val="{C8350ECE-28A4-4849-AB9B-2DC1A82A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61E5"/>
  </w:style>
  <w:style w:type="paragraph" w:styleId="a5">
    <w:name w:val="footer"/>
    <w:basedOn w:val="a"/>
    <w:link w:val="a6"/>
    <w:uiPriority w:val="99"/>
    <w:unhideWhenUsed/>
    <w:rsid w:val="00706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61E5"/>
  </w:style>
  <w:style w:type="paragraph" w:styleId="a7">
    <w:name w:val="List Paragraph"/>
    <w:basedOn w:val="a"/>
    <w:uiPriority w:val="34"/>
    <w:qFormat/>
    <w:rsid w:val="007F1D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A6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68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6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2018-05-02T07:53:00Z</dcterms:created>
  <dcterms:modified xsi:type="dcterms:W3CDTF">2019-12-05T08:30:00Z</dcterms:modified>
</cp:coreProperties>
</file>